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31" w:rsidRDefault="00613331" w:rsidP="00C47133">
      <w:pPr>
        <w:pStyle w:val="NoSpacing"/>
        <w:jc w:val="center"/>
        <w:rPr>
          <w:rFonts w:ascii="Calibri" w:hAnsi="Calibri"/>
          <w:sz w:val="28"/>
          <w:szCs w:val="28"/>
        </w:rPr>
      </w:pPr>
    </w:p>
    <w:p w:rsidR="00D04BDB" w:rsidRPr="005A70D9" w:rsidRDefault="005005BE" w:rsidP="00C47133">
      <w:pPr>
        <w:pStyle w:val="NoSpacing"/>
        <w:jc w:val="center"/>
        <w:rPr>
          <w:rFonts w:ascii="Calibri" w:hAnsi="Calibri"/>
          <w:color w:val="000000" w:themeColor="text1"/>
          <w:sz w:val="28"/>
          <w:szCs w:val="28"/>
        </w:rPr>
      </w:pPr>
      <w:r w:rsidRPr="005A70D9">
        <w:rPr>
          <w:rFonts w:ascii="Calibri" w:hAnsi="Calibri"/>
          <w:color w:val="000000" w:themeColor="text1"/>
          <w:sz w:val="28"/>
          <w:szCs w:val="28"/>
        </w:rPr>
        <w:t>Fundacja Inna Przestrzeń ogłasza konkurs na zadanie:</w:t>
      </w:r>
    </w:p>
    <w:p w:rsidR="005005BE" w:rsidRPr="005A70D9" w:rsidRDefault="00341903" w:rsidP="00C47133">
      <w:pPr>
        <w:pStyle w:val="NoSpacing"/>
        <w:jc w:val="center"/>
        <w:rPr>
          <w:rFonts w:ascii="Calibri" w:hAnsi="Calibri"/>
          <w:b/>
          <w:color w:val="000000" w:themeColor="text1"/>
          <w:sz w:val="36"/>
          <w:szCs w:val="36"/>
        </w:rPr>
      </w:pPr>
      <w:r w:rsidRPr="005A70D9">
        <w:rPr>
          <w:rFonts w:ascii="Calibri" w:hAnsi="Calibri"/>
          <w:b/>
          <w:color w:val="000000" w:themeColor="text1"/>
          <w:sz w:val="36"/>
          <w:szCs w:val="36"/>
        </w:rPr>
        <w:t>Ekspert ds. lobbyingu</w:t>
      </w:r>
    </w:p>
    <w:p w:rsidR="005005BE" w:rsidRPr="005A70D9" w:rsidRDefault="005005BE" w:rsidP="00C47133">
      <w:pPr>
        <w:pStyle w:val="NoSpacing"/>
        <w:jc w:val="center"/>
        <w:rPr>
          <w:rFonts w:ascii="Calibri" w:hAnsi="Calibri"/>
          <w:color w:val="000000" w:themeColor="text1"/>
          <w:sz w:val="28"/>
          <w:szCs w:val="28"/>
        </w:rPr>
      </w:pPr>
      <w:r w:rsidRPr="005A70D9">
        <w:rPr>
          <w:rFonts w:ascii="Calibri" w:hAnsi="Calibri"/>
          <w:color w:val="000000" w:themeColor="text1"/>
          <w:sz w:val="28"/>
          <w:szCs w:val="28"/>
        </w:rPr>
        <w:t xml:space="preserve">współfinansowane ze środków </w:t>
      </w:r>
      <w:r w:rsidR="00740474" w:rsidRPr="005A70D9">
        <w:rPr>
          <w:color w:val="000000" w:themeColor="text1"/>
          <w:sz w:val="28"/>
          <w:szCs w:val="28"/>
        </w:rPr>
        <w:t xml:space="preserve">Unii Europejskiej w ramach </w:t>
      </w:r>
      <w:r w:rsidR="00C44B68" w:rsidRPr="005A70D9">
        <w:rPr>
          <w:rFonts w:ascii="Calibri" w:hAnsi="Calibri"/>
          <w:color w:val="000000" w:themeColor="text1"/>
          <w:sz w:val="28"/>
          <w:szCs w:val="28"/>
        </w:rPr>
        <w:t>Europejskiego Funduszu na rzecz Integracji Obywateli Państw Trzecich i budżetu państwa.</w:t>
      </w:r>
    </w:p>
    <w:p w:rsidR="00C47133" w:rsidRPr="005A70D9" w:rsidRDefault="00C47133" w:rsidP="00C47133">
      <w:pPr>
        <w:pStyle w:val="NoSpacing"/>
        <w:rPr>
          <w:rFonts w:ascii="Calibri" w:hAnsi="Calibri"/>
          <w:color w:val="000000" w:themeColor="text1"/>
          <w:sz w:val="24"/>
          <w:szCs w:val="24"/>
        </w:rPr>
      </w:pPr>
    </w:p>
    <w:p w:rsidR="00D944FB" w:rsidRPr="005A70D9" w:rsidRDefault="00D944FB" w:rsidP="00C47133">
      <w:pPr>
        <w:pStyle w:val="NoSpacing"/>
        <w:rPr>
          <w:rFonts w:ascii="Calibri" w:hAnsi="Calibri"/>
          <w:color w:val="000000" w:themeColor="text1"/>
          <w:sz w:val="24"/>
          <w:szCs w:val="24"/>
        </w:rPr>
      </w:pPr>
    </w:p>
    <w:p w:rsidR="00C47133" w:rsidRPr="005A70D9" w:rsidRDefault="00C47133" w:rsidP="00C47133">
      <w:pPr>
        <w:pStyle w:val="NoSpacing"/>
        <w:rPr>
          <w:rFonts w:ascii="Calibri" w:hAnsi="Calibri"/>
          <w:color w:val="000000" w:themeColor="text1"/>
          <w:sz w:val="24"/>
          <w:szCs w:val="24"/>
        </w:rPr>
      </w:pPr>
    </w:p>
    <w:p w:rsidR="00E7036B" w:rsidRPr="005A70D9" w:rsidRDefault="005005BE" w:rsidP="00E7036B">
      <w:pPr>
        <w:autoSpaceDE w:val="0"/>
        <w:autoSpaceDN w:val="0"/>
        <w:adjustRightInd w:val="0"/>
        <w:spacing w:after="0" w:line="240" w:lineRule="auto"/>
        <w:rPr>
          <w:rFonts w:ascii="Calibri" w:hAnsi="Calibri" w:cs="ArialNarrow"/>
          <w:color w:val="000000" w:themeColor="text1"/>
          <w:sz w:val="24"/>
          <w:szCs w:val="24"/>
        </w:rPr>
      </w:pPr>
      <w:r w:rsidRPr="005A70D9">
        <w:rPr>
          <w:rFonts w:ascii="Calibri" w:hAnsi="Calibri"/>
          <w:color w:val="000000" w:themeColor="text1"/>
          <w:sz w:val="24"/>
          <w:szCs w:val="24"/>
        </w:rPr>
        <w:t xml:space="preserve">Projekt </w:t>
      </w:r>
      <w:r w:rsidR="00EA4D92" w:rsidRPr="005A70D9">
        <w:rPr>
          <w:rFonts w:ascii="Calibri" w:hAnsi="Calibri"/>
          <w:b/>
          <w:color w:val="000000" w:themeColor="text1"/>
          <w:sz w:val="24"/>
          <w:szCs w:val="24"/>
        </w:rPr>
        <w:t>Lokalne Polityki Migracyjne</w:t>
      </w:r>
      <w:r w:rsidR="00EA4D92" w:rsidRPr="005A70D9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736444" w:rsidRPr="005A70D9">
        <w:rPr>
          <w:rFonts w:ascii="Calibri" w:hAnsi="Calibri" w:cs="ArialNarrow"/>
          <w:color w:val="000000" w:themeColor="text1"/>
          <w:sz w:val="24"/>
          <w:szCs w:val="24"/>
        </w:rPr>
        <w:t>ma na celu stworzenie efektywnych struktur budowania i</w:t>
      </w:r>
      <w:r w:rsidR="00AF7A1A" w:rsidRPr="005A70D9">
        <w:rPr>
          <w:rFonts w:ascii="Calibri" w:hAnsi="Calibri" w:cs="ArialNarrow"/>
          <w:color w:val="000000" w:themeColor="text1"/>
          <w:sz w:val="24"/>
          <w:szCs w:val="24"/>
        </w:rPr>
        <w:t xml:space="preserve"> </w:t>
      </w:r>
      <w:r w:rsidR="00736444" w:rsidRPr="005A70D9">
        <w:rPr>
          <w:rFonts w:ascii="Calibri" w:hAnsi="Calibri" w:cs="ArialNarrow"/>
          <w:color w:val="000000" w:themeColor="text1"/>
          <w:sz w:val="24"/>
          <w:szCs w:val="24"/>
        </w:rPr>
        <w:t>wzmacniania lokalnych polityk</w:t>
      </w:r>
      <w:r w:rsidR="00424AAB" w:rsidRPr="005A70D9">
        <w:rPr>
          <w:rFonts w:ascii="Calibri" w:hAnsi="Calibri" w:cs="ArialNarrow"/>
          <w:color w:val="000000" w:themeColor="text1"/>
          <w:sz w:val="24"/>
          <w:szCs w:val="24"/>
        </w:rPr>
        <w:t xml:space="preserve"> migracyjnych w miastach Polski</w:t>
      </w:r>
      <w:r w:rsidR="00E7036B" w:rsidRPr="005A70D9">
        <w:rPr>
          <w:rFonts w:ascii="Calibri" w:hAnsi="Calibri" w:cs="ArialNarrow"/>
          <w:color w:val="000000" w:themeColor="text1"/>
          <w:sz w:val="24"/>
          <w:szCs w:val="24"/>
        </w:rPr>
        <w:t xml:space="preserve"> w oparciu o </w:t>
      </w:r>
      <w:r w:rsidR="00143300" w:rsidRPr="005A70D9">
        <w:rPr>
          <w:rFonts w:ascii="Calibri" w:hAnsi="Calibri" w:cs="ArialNarrow"/>
          <w:color w:val="000000" w:themeColor="text1"/>
          <w:sz w:val="24"/>
          <w:szCs w:val="24"/>
        </w:rPr>
        <w:t>m</w:t>
      </w:r>
      <w:r w:rsidR="00E7036B" w:rsidRPr="005A70D9">
        <w:rPr>
          <w:rFonts w:ascii="Calibri" w:hAnsi="Calibri" w:cs="ArialNarrow"/>
          <w:color w:val="000000" w:themeColor="text1"/>
          <w:sz w:val="24"/>
          <w:szCs w:val="24"/>
        </w:rPr>
        <w:t>iędzynarodową, międzysektorową wymianę praktyk i doświadczeń w dziedzinie integracji obywateli państw trzecich.</w:t>
      </w:r>
    </w:p>
    <w:p w:rsidR="00EA4D92" w:rsidRPr="005A70D9" w:rsidRDefault="00EA4D92" w:rsidP="00E7036B">
      <w:pPr>
        <w:pStyle w:val="NoSpacing"/>
        <w:rPr>
          <w:rFonts w:ascii="Calibri" w:hAnsi="Calibri"/>
          <w:color w:val="000000" w:themeColor="text1"/>
          <w:sz w:val="24"/>
          <w:szCs w:val="24"/>
        </w:rPr>
      </w:pPr>
    </w:p>
    <w:p w:rsidR="005005BE" w:rsidRPr="005A70D9" w:rsidRDefault="005005BE" w:rsidP="00C47133">
      <w:pPr>
        <w:pStyle w:val="NoSpacing"/>
        <w:rPr>
          <w:rFonts w:ascii="Calibri" w:hAnsi="Calibri"/>
          <w:color w:val="000000" w:themeColor="text1"/>
          <w:sz w:val="24"/>
          <w:szCs w:val="24"/>
        </w:rPr>
      </w:pPr>
      <w:r w:rsidRPr="005A70D9">
        <w:rPr>
          <w:rFonts w:ascii="Calibri" w:hAnsi="Calibri"/>
          <w:color w:val="000000" w:themeColor="text1"/>
          <w:sz w:val="24"/>
          <w:szCs w:val="24"/>
        </w:rPr>
        <w:t xml:space="preserve">Do zadań </w:t>
      </w:r>
      <w:r w:rsidR="00341903" w:rsidRPr="005A70D9">
        <w:rPr>
          <w:rFonts w:ascii="Calibri" w:hAnsi="Calibri"/>
          <w:b/>
          <w:color w:val="000000" w:themeColor="text1"/>
          <w:sz w:val="24"/>
          <w:szCs w:val="24"/>
        </w:rPr>
        <w:t>Eksperta ds. lobbyingu</w:t>
      </w:r>
      <w:r w:rsidRPr="005A70D9">
        <w:rPr>
          <w:rFonts w:ascii="Calibri" w:hAnsi="Calibri"/>
          <w:color w:val="000000" w:themeColor="text1"/>
          <w:sz w:val="24"/>
          <w:szCs w:val="24"/>
        </w:rPr>
        <w:t xml:space="preserve"> będzie należeć m.in.:</w:t>
      </w:r>
    </w:p>
    <w:p w:rsidR="00C44B68" w:rsidRPr="005A70D9" w:rsidRDefault="00DB054C" w:rsidP="00C47133">
      <w:pPr>
        <w:pStyle w:val="NoSpacing"/>
        <w:rPr>
          <w:rFonts w:ascii="Calibri" w:hAnsi="Calibri"/>
          <w:color w:val="000000" w:themeColor="text1"/>
          <w:sz w:val="24"/>
          <w:szCs w:val="24"/>
        </w:rPr>
      </w:pPr>
      <w:r w:rsidRPr="005A70D9">
        <w:rPr>
          <w:rFonts w:ascii="Calibri" w:hAnsi="Calibri"/>
          <w:color w:val="000000" w:themeColor="text1"/>
          <w:sz w:val="24"/>
          <w:szCs w:val="24"/>
        </w:rPr>
        <w:t xml:space="preserve">- </w:t>
      </w:r>
      <w:r w:rsidR="00341903" w:rsidRPr="005A70D9">
        <w:rPr>
          <w:rFonts w:ascii="Calibri" w:hAnsi="Calibri"/>
          <w:color w:val="000000" w:themeColor="text1"/>
          <w:sz w:val="24"/>
          <w:szCs w:val="24"/>
        </w:rPr>
        <w:t>Przygotowanie prezentacji nt. lobb</w:t>
      </w:r>
      <w:r w:rsidRPr="005A70D9">
        <w:rPr>
          <w:rFonts w:ascii="Calibri" w:hAnsi="Calibri"/>
          <w:color w:val="000000" w:themeColor="text1"/>
          <w:sz w:val="24"/>
          <w:szCs w:val="24"/>
        </w:rPr>
        <w:t>y</w:t>
      </w:r>
      <w:r w:rsidR="00341903" w:rsidRPr="005A70D9">
        <w:rPr>
          <w:rFonts w:ascii="Calibri" w:hAnsi="Calibri"/>
          <w:color w:val="000000" w:themeColor="text1"/>
          <w:sz w:val="24"/>
          <w:szCs w:val="24"/>
        </w:rPr>
        <w:t>ingu pozarządowego</w:t>
      </w:r>
    </w:p>
    <w:p w:rsidR="00341903" w:rsidRPr="005A70D9" w:rsidRDefault="00DB054C" w:rsidP="00C47133">
      <w:pPr>
        <w:pStyle w:val="NoSpacing"/>
        <w:rPr>
          <w:rFonts w:ascii="Calibri" w:hAnsi="Calibri"/>
          <w:color w:val="000000" w:themeColor="text1"/>
          <w:sz w:val="24"/>
          <w:szCs w:val="24"/>
        </w:rPr>
      </w:pPr>
      <w:r w:rsidRPr="005A70D9">
        <w:rPr>
          <w:rFonts w:ascii="Calibri" w:hAnsi="Calibri"/>
          <w:color w:val="000000" w:themeColor="text1"/>
          <w:sz w:val="24"/>
          <w:szCs w:val="24"/>
        </w:rPr>
        <w:t xml:space="preserve">- </w:t>
      </w:r>
      <w:r w:rsidR="00341903" w:rsidRPr="005A70D9">
        <w:rPr>
          <w:rFonts w:ascii="Calibri" w:hAnsi="Calibri"/>
          <w:color w:val="000000" w:themeColor="text1"/>
          <w:sz w:val="24"/>
          <w:szCs w:val="24"/>
        </w:rPr>
        <w:t>Facylitacja</w:t>
      </w:r>
      <w:r w:rsidRPr="005A70D9">
        <w:rPr>
          <w:rFonts w:ascii="Calibri" w:hAnsi="Calibri"/>
          <w:color w:val="000000" w:themeColor="text1"/>
          <w:sz w:val="24"/>
          <w:szCs w:val="24"/>
        </w:rPr>
        <w:t xml:space="preserve"> tematycznej</w:t>
      </w:r>
      <w:r w:rsidR="00341903" w:rsidRPr="005A70D9">
        <w:rPr>
          <w:rFonts w:ascii="Calibri" w:hAnsi="Calibri"/>
          <w:color w:val="000000" w:themeColor="text1"/>
          <w:sz w:val="24"/>
          <w:szCs w:val="24"/>
        </w:rPr>
        <w:t xml:space="preserve"> grupy roboczej wg własnego planu</w:t>
      </w:r>
    </w:p>
    <w:p w:rsidR="005005BE" w:rsidRPr="005A70D9" w:rsidRDefault="005005BE" w:rsidP="00C47133">
      <w:pPr>
        <w:pStyle w:val="NoSpacing"/>
        <w:rPr>
          <w:rFonts w:ascii="Calibri" w:hAnsi="Calibri"/>
          <w:color w:val="000000" w:themeColor="text1"/>
          <w:sz w:val="24"/>
          <w:szCs w:val="24"/>
        </w:rPr>
      </w:pPr>
    </w:p>
    <w:p w:rsidR="005005BE" w:rsidRPr="005A70D9" w:rsidRDefault="005005BE" w:rsidP="00C47133">
      <w:pPr>
        <w:pStyle w:val="NoSpacing"/>
        <w:rPr>
          <w:rFonts w:ascii="Calibri" w:hAnsi="Calibri"/>
          <w:color w:val="000000" w:themeColor="text1"/>
          <w:sz w:val="24"/>
          <w:szCs w:val="24"/>
        </w:rPr>
      </w:pPr>
      <w:r w:rsidRPr="005A70D9">
        <w:rPr>
          <w:rFonts w:ascii="Calibri" w:hAnsi="Calibri"/>
          <w:color w:val="000000" w:themeColor="text1"/>
          <w:sz w:val="24"/>
          <w:szCs w:val="24"/>
        </w:rPr>
        <w:t>Wymagania:</w:t>
      </w:r>
    </w:p>
    <w:p w:rsidR="005005BE" w:rsidRPr="005A70D9" w:rsidRDefault="002D102D" w:rsidP="00341903">
      <w:pPr>
        <w:autoSpaceDE w:val="0"/>
        <w:autoSpaceDN w:val="0"/>
        <w:adjustRightInd w:val="0"/>
        <w:spacing w:after="0" w:line="240" w:lineRule="auto"/>
        <w:rPr>
          <w:rFonts w:ascii="Calibri" w:hAnsi="Calibri" w:cs="ArialNarrow"/>
          <w:color w:val="000000" w:themeColor="text1"/>
          <w:sz w:val="24"/>
          <w:szCs w:val="24"/>
        </w:rPr>
      </w:pPr>
      <w:r w:rsidRPr="005A70D9">
        <w:rPr>
          <w:rFonts w:ascii="Calibri" w:hAnsi="Calibri" w:cs="ArialNarrow"/>
          <w:color w:val="000000" w:themeColor="text1"/>
          <w:sz w:val="24"/>
          <w:szCs w:val="24"/>
        </w:rPr>
        <w:t xml:space="preserve">- </w:t>
      </w:r>
      <w:r w:rsidR="00341903" w:rsidRPr="005A70D9">
        <w:rPr>
          <w:rFonts w:ascii="Calibri" w:hAnsi="Calibri" w:cs="ArialNarrow"/>
          <w:color w:val="000000" w:themeColor="text1"/>
          <w:sz w:val="24"/>
          <w:szCs w:val="24"/>
        </w:rPr>
        <w:t>doświadczenie w lobbyingu pozarządowym</w:t>
      </w:r>
    </w:p>
    <w:p w:rsidR="00341903" w:rsidRPr="005A70D9" w:rsidRDefault="00341903" w:rsidP="00341903">
      <w:pPr>
        <w:autoSpaceDE w:val="0"/>
        <w:autoSpaceDN w:val="0"/>
        <w:adjustRightInd w:val="0"/>
        <w:spacing w:after="0" w:line="240" w:lineRule="auto"/>
        <w:rPr>
          <w:rFonts w:ascii="Calibri" w:hAnsi="Calibri" w:cs="ArialNarrow"/>
          <w:color w:val="000000" w:themeColor="text1"/>
          <w:sz w:val="24"/>
          <w:szCs w:val="24"/>
        </w:rPr>
      </w:pPr>
      <w:r w:rsidRPr="005A70D9">
        <w:rPr>
          <w:rFonts w:ascii="Calibri" w:hAnsi="Calibri" w:cs="ArialNarrow"/>
          <w:color w:val="000000" w:themeColor="text1"/>
          <w:sz w:val="24"/>
          <w:szCs w:val="24"/>
        </w:rPr>
        <w:t>- umiejętności facylitacyjne/trenerskie</w:t>
      </w:r>
    </w:p>
    <w:p w:rsidR="00A765EE" w:rsidRPr="005A70D9" w:rsidRDefault="00A765EE" w:rsidP="00A765EE">
      <w:pPr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 w:themeColor="text1"/>
          <w:sz w:val="24"/>
          <w:szCs w:val="24"/>
        </w:rPr>
      </w:pPr>
    </w:p>
    <w:p w:rsidR="005005BE" w:rsidRPr="005A70D9" w:rsidRDefault="005005BE" w:rsidP="00341903">
      <w:pPr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</w:pPr>
      <w:r w:rsidRPr="005A70D9">
        <w:rPr>
          <w:rFonts w:ascii="Calibri" w:hAnsi="Calibri"/>
          <w:color w:val="000000" w:themeColor="text1"/>
          <w:sz w:val="24"/>
          <w:szCs w:val="24"/>
        </w:rPr>
        <w:t xml:space="preserve">Praca w </w:t>
      </w:r>
      <w:r w:rsidR="00341903" w:rsidRPr="005A70D9">
        <w:rPr>
          <w:rFonts w:ascii="Calibri" w:hAnsi="Calibri"/>
          <w:color w:val="000000" w:themeColor="text1"/>
          <w:sz w:val="24"/>
          <w:szCs w:val="24"/>
        </w:rPr>
        <w:t>trakcie pierwszego ogólnopolskie</w:t>
      </w:r>
      <w:r w:rsidR="00A9297B" w:rsidRPr="005A70D9">
        <w:rPr>
          <w:rFonts w:ascii="Calibri" w:hAnsi="Calibri"/>
          <w:color w:val="000000" w:themeColor="text1"/>
          <w:sz w:val="24"/>
          <w:szCs w:val="24"/>
        </w:rPr>
        <w:t>go</w:t>
      </w:r>
      <w:r w:rsidR="00341903" w:rsidRPr="005A70D9">
        <w:rPr>
          <w:rFonts w:ascii="Calibri" w:hAnsi="Calibri"/>
          <w:color w:val="000000" w:themeColor="text1"/>
          <w:sz w:val="24"/>
          <w:szCs w:val="24"/>
        </w:rPr>
        <w:t>, międzysektorowe</w:t>
      </w:r>
      <w:r w:rsidR="00A9297B" w:rsidRPr="005A70D9">
        <w:rPr>
          <w:rFonts w:ascii="Calibri" w:hAnsi="Calibri"/>
          <w:color w:val="000000" w:themeColor="text1"/>
          <w:sz w:val="24"/>
          <w:szCs w:val="24"/>
        </w:rPr>
        <w:t>go</w:t>
      </w:r>
      <w:r w:rsidR="00341903" w:rsidRPr="005A70D9">
        <w:rPr>
          <w:rFonts w:ascii="Calibri" w:hAnsi="Calibri"/>
          <w:color w:val="000000" w:themeColor="text1"/>
          <w:sz w:val="24"/>
          <w:szCs w:val="24"/>
        </w:rPr>
        <w:t xml:space="preserve"> forum robocze</w:t>
      </w:r>
      <w:r w:rsidR="00A9297B" w:rsidRPr="005A70D9">
        <w:rPr>
          <w:rFonts w:ascii="Calibri" w:hAnsi="Calibri"/>
          <w:color w:val="000000" w:themeColor="text1"/>
          <w:sz w:val="24"/>
          <w:szCs w:val="24"/>
        </w:rPr>
        <w:t>go</w:t>
      </w:r>
      <w:r w:rsidR="00341903" w:rsidRPr="005A70D9">
        <w:rPr>
          <w:rFonts w:ascii="Calibri" w:hAnsi="Calibri"/>
          <w:color w:val="000000" w:themeColor="text1"/>
          <w:sz w:val="24"/>
          <w:szCs w:val="24"/>
        </w:rPr>
        <w:t xml:space="preserve"> dot. lokalnych polityk migracyjnych, które odbędzie się </w:t>
      </w:r>
      <w:r w:rsidR="00341903" w:rsidRPr="005A70D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25-27 października w Krakowie.</w:t>
      </w:r>
    </w:p>
    <w:p w:rsidR="005005BE" w:rsidRPr="005A70D9" w:rsidRDefault="005005BE" w:rsidP="00C47133">
      <w:pPr>
        <w:pStyle w:val="NoSpacing"/>
        <w:rPr>
          <w:rFonts w:ascii="Calibri" w:hAnsi="Calibri"/>
          <w:color w:val="000000" w:themeColor="text1"/>
          <w:sz w:val="24"/>
          <w:szCs w:val="24"/>
        </w:rPr>
      </w:pPr>
    </w:p>
    <w:p w:rsidR="005871B5" w:rsidRPr="005A70D9" w:rsidRDefault="005005BE" w:rsidP="00341903">
      <w:pPr>
        <w:rPr>
          <w:rFonts w:ascii="Calibri" w:hAnsi="Calibri"/>
          <w:color w:val="000000" w:themeColor="text1"/>
          <w:sz w:val="24"/>
          <w:szCs w:val="24"/>
        </w:rPr>
      </w:pPr>
      <w:r w:rsidRPr="005A70D9">
        <w:rPr>
          <w:rFonts w:ascii="Calibri" w:hAnsi="Calibri"/>
          <w:color w:val="000000" w:themeColor="text1"/>
          <w:sz w:val="24"/>
          <w:szCs w:val="24"/>
        </w:rPr>
        <w:t>CV wraz z listem motywacyjnym należy przesłać na adres</w:t>
      </w:r>
      <w:r w:rsidR="00D96E17" w:rsidRPr="005A70D9">
        <w:rPr>
          <w:rFonts w:ascii="Calibri" w:hAnsi="Calibri"/>
          <w:color w:val="000000" w:themeColor="text1"/>
          <w:sz w:val="24"/>
          <w:szCs w:val="24"/>
        </w:rPr>
        <w:t>:</w:t>
      </w:r>
      <w:r w:rsidRPr="005A70D9">
        <w:rPr>
          <w:rFonts w:ascii="Calibri" w:hAnsi="Calibri"/>
          <w:color w:val="000000" w:themeColor="text1"/>
          <w:sz w:val="24"/>
          <w:szCs w:val="24"/>
        </w:rPr>
        <w:t xml:space="preserve"> </w:t>
      </w:r>
      <w:hyperlink r:id="rId7" w:history="1">
        <w:r w:rsidR="00341903" w:rsidRPr="005A70D9">
          <w:rPr>
            <w:rStyle w:val="Hyperlink"/>
            <w:rFonts w:ascii="Calibri" w:hAnsi="Calibri"/>
            <w:color w:val="000000" w:themeColor="text1"/>
            <w:sz w:val="24"/>
            <w:szCs w:val="24"/>
          </w:rPr>
          <w:t>inna@przestrzen.art.pl</w:t>
        </w:r>
      </w:hyperlink>
      <w:r w:rsidR="00341903" w:rsidRPr="005A70D9">
        <w:rPr>
          <w:rFonts w:ascii="Calibri" w:hAnsi="Calibri"/>
          <w:color w:val="000000" w:themeColor="text1"/>
          <w:sz w:val="24"/>
          <w:szCs w:val="24"/>
        </w:rPr>
        <w:t xml:space="preserve"> lub złożyć w biurze Fundacji Inna Przestrzeń, przy </w:t>
      </w:r>
      <w:r w:rsidR="00341903" w:rsidRPr="005A70D9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ul. Nowy Świat 23/25 lok. 32 w  Warszawie </w:t>
      </w:r>
      <w:r w:rsidRPr="005A70D9">
        <w:rPr>
          <w:rFonts w:ascii="Calibri" w:hAnsi="Calibri"/>
          <w:color w:val="000000" w:themeColor="text1"/>
          <w:sz w:val="24"/>
          <w:szCs w:val="24"/>
        </w:rPr>
        <w:t>do dnia</w:t>
      </w:r>
      <w:r w:rsidR="005871B5" w:rsidRPr="005A70D9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8A5835" w:rsidRPr="005A70D9">
        <w:rPr>
          <w:rFonts w:ascii="Calibri" w:hAnsi="Calibri"/>
          <w:color w:val="000000" w:themeColor="text1"/>
          <w:sz w:val="24"/>
          <w:szCs w:val="24"/>
        </w:rPr>
        <w:t>24</w:t>
      </w:r>
      <w:r w:rsidR="00B656E3" w:rsidRPr="005A70D9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BC1435">
        <w:rPr>
          <w:rFonts w:ascii="Calibri" w:hAnsi="Calibri"/>
          <w:color w:val="000000" w:themeColor="text1"/>
          <w:sz w:val="24"/>
          <w:szCs w:val="24"/>
        </w:rPr>
        <w:t>paź</w:t>
      </w:r>
      <w:bookmarkStart w:id="0" w:name="_GoBack"/>
      <w:bookmarkEnd w:id="0"/>
      <w:r w:rsidR="008A5835" w:rsidRPr="005A70D9">
        <w:rPr>
          <w:rFonts w:ascii="Calibri" w:hAnsi="Calibri"/>
          <w:color w:val="000000" w:themeColor="text1"/>
          <w:sz w:val="24"/>
          <w:szCs w:val="24"/>
        </w:rPr>
        <w:t>dziernika</w:t>
      </w:r>
      <w:r w:rsidR="00B656E3" w:rsidRPr="005A70D9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Pr="005A70D9">
        <w:rPr>
          <w:rFonts w:ascii="Calibri" w:hAnsi="Calibri"/>
          <w:color w:val="000000" w:themeColor="text1"/>
          <w:sz w:val="24"/>
          <w:szCs w:val="24"/>
        </w:rPr>
        <w:t xml:space="preserve">2013r. </w:t>
      </w:r>
    </w:p>
    <w:p w:rsidR="005005BE" w:rsidRPr="005A70D9" w:rsidRDefault="005005BE" w:rsidP="00C47133">
      <w:pPr>
        <w:pStyle w:val="NoSpacing"/>
        <w:rPr>
          <w:rFonts w:ascii="Calibri" w:hAnsi="Calibri"/>
          <w:color w:val="000000" w:themeColor="text1"/>
          <w:sz w:val="24"/>
          <w:szCs w:val="24"/>
        </w:rPr>
      </w:pPr>
      <w:r w:rsidRPr="005A70D9">
        <w:rPr>
          <w:rFonts w:ascii="Calibri" w:hAnsi="Calibri"/>
          <w:color w:val="000000" w:themeColor="text1"/>
          <w:sz w:val="24"/>
          <w:szCs w:val="24"/>
        </w:rPr>
        <w:t>W tytule maila prosimy wpisać „</w:t>
      </w:r>
      <w:r w:rsidR="00341903" w:rsidRPr="005A70D9">
        <w:rPr>
          <w:rFonts w:ascii="Calibri" w:hAnsi="Calibri"/>
          <w:color w:val="000000" w:themeColor="text1"/>
          <w:sz w:val="24"/>
          <w:szCs w:val="24"/>
        </w:rPr>
        <w:t>Ekspert ds. lobbyingu</w:t>
      </w:r>
      <w:r w:rsidRPr="005A70D9">
        <w:rPr>
          <w:rFonts w:ascii="Calibri" w:hAnsi="Calibri"/>
          <w:color w:val="000000" w:themeColor="text1"/>
          <w:sz w:val="24"/>
          <w:szCs w:val="24"/>
        </w:rPr>
        <w:t>”.</w:t>
      </w:r>
    </w:p>
    <w:p w:rsidR="005005BE" w:rsidRPr="005A70D9" w:rsidRDefault="005005BE" w:rsidP="00C47133">
      <w:pPr>
        <w:pStyle w:val="NoSpacing"/>
        <w:rPr>
          <w:rFonts w:ascii="Calibri" w:hAnsi="Calibri"/>
          <w:color w:val="000000" w:themeColor="text1"/>
          <w:sz w:val="24"/>
          <w:szCs w:val="24"/>
        </w:rPr>
      </w:pPr>
    </w:p>
    <w:p w:rsidR="005005BE" w:rsidRPr="005A70D9" w:rsidRDefault="005005BE" w:rsidP="00C47133">
      <w:pPr>
        <w:pStyle w:val="NoSpacing"/>
        <w:rPr>
          <w:rFonts w:ascii="Calibri" w:hAnsi="Calibri"/>
          <w:color w:val="000000" w:themeColor="text1"/>
          <w:sz w:val="24"/>
          <w:szCs w:val="24"/>
        </w:rPr>
      </w:pPr>
    </w:p>
    <w:p w:rsidR="005005BE" w:rsidRPr="005A70D9" w:rsidRDefault="008A5835" w:rsidP="00C47133">
      <w:pPr>
        <w:pStyle w:val="NoSpacing"/>
        <w:rPr>
          <w:rFonts w:ascii="Calibri" w:hAnsi="Calibri"/>
          <w:color w:val="000000" w:themeColor="text1"/>
          <w:sz w:val="24"/>
          <w:szCs w:val="24"/>
        </w:rPr>
      </w:pPr>
      <w:r w:rsidRPr="005A70D9">
        <w:rPr>
          <w:rFonts w:ascii="Calibri" w:hAnsi="Calibri"/>
          <w:color w:val="000000" w:themeColor="text1"/>
          <w:sz w:val="24"/>
          <w:szCs w:val="24"/>
        </w:rPr>
        <w:t>Data ogłoszenia: 22.10</w:t>
      </w:r>
      <w:r w:rsidR="005005BE" w:rsidRPr="005A70D9">
        <w:rPr>
          <w:rFonts w:ascii="Calibri" w:hAnsi="Calibri"/>
          <w:color w:val="000000" w:themeColor="text1"/>
          <w:sz w:val="24"/>
          <w:szCs w:val="24"/>
        </w:rPr>
        <w:t>.2013r.</w:t>
      </w:r>
    </w:p>
    <w:sectPr w:rsidR="005005BE" w:rsidRPr="005A70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020" w:rsidRDefault="003E2020" w:rsidP="005005BE">
      <w:pPr>
        <w:spacing w:after="0" w:line="240" w:lineRule="auto"/>
      </w:pPr>
      <w:r>
        <w:separator/>
      </w:r>
    </w:p>
  </w:endnote>
  <w:endnote w:type="continuationSeparator" w:id="0">
    <w:p w:rsidR="003E2020" w:rsidRDefault="003E2020" w:rsidP="0050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E3" w:rsidRPr="005D6ABD" w:rsidRDefault="005D6ABD" w:rsidP="005D6ABD">
    <w:pPr>
      <w:pStyle w:val="Footer"/>
      <w:jc w:val="center"/>
    </w:pPr>
    <w:r>
      <w:t>Projekt Lokalne polityki migracyjne – międzynarodowa wymiana doświadczeń w zarządzaniu migracjami w miastach jest współfinansowany ze środków Unii Europejskiej w ramach Europejskiego Funduszu na rzecz Integracji Obywateli Państw Trzecich oraz budżetu państwa.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020" w:rsidRDefault="003E2020" w:rsidP="005005BE">
      <w:pPr>
        <w:spacing w:after="0" w:line="240" w:lineRule="auto"/>
      </w:pPr>
      <w:r>
        <w:separator/>
      </w:r>
    </w:p>
  </w:footnote>
  <w:footnote w:type="continuationSeparator" w:id="0">
    <w:p w:rsidR="003E2020" w:rsidRDefault="003E2020" w:rsidP="00500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E3" w:rsidRDefault="00B656E3" w:rsidP="00515467">
    <w:pPr>
      <w:pStyle w:val="Header"/>
    </w:pPr>
    <w:r>
      <w:rPr>
        <w:noProof/>
        <w:lang w:eastAsia="pl-PL"/>
      </w:rPr>
      <w:drawing>
        <wp:inline distT="0" distB="0" distL="0" distR="0">
          <wp:extent cx="2025978" cy="1349725"/>
          <wp:effectExtent l="0" t="0" r="0" b="3175"/>
          <wp:docPr id="2" name="Picture 2" descr="C:\ACER\PRACA\Kontynent Warszawa\Finansowanie\AKTUALNE\Lokalne Polityki Migracyjne\EFI\EFIOPT_kolor_dół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ACER\PRACA\Kontynent Warszawa\Finansowanie\AKTUALNE\Lokalne Polityki Migracyjne\EFI\EFIOPT_kolor_dół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1687" cy="1353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603168" cy="1603168"/>
          <wp:effectExtent l="0" t="0" r="0" b="0"/>
          <wp:docPr id="3" name="Picture 3" descr="C:\ACER\PRACA\Kontynent Warszawa\Finansowanie\AKTUALNE\Lokalne Polityki Migracyjne\EFI\wwpe litery kolor z polem ochronnym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ACER\PRACA\Kontynent Warszawa\Finansowanie\AKTUALNE\Lokalne Polityki Migracyjne\EFI\wwpe litery kolor z polem ochronnym_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168" cy="1603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56E3" w:rsidRDefault="00B656E3">
    <w:pPr>
      <w:pStyle w:val="Header"/>
    </w:pPr>
  </w:p>
  <w:p w:rsidR="00B656E3" w:rsidRDefault="00B656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0B"/>
    <w:rsid w:val="00143300"/>
    <w:rsid w:val="00192E0B"/>
    <w:rsid w:val="002D102D"/>
    <w:rsid w:val="00317296"/>
    <w:rsid w:val="00341903"/>
    <w:rsid w:val="003528D9"/>
    <w:rsid w:val="0039357B"/>
    <w:rsid w:val="003E2020"/>
    <w:rsid w:val="00424AAB"/>
    <w:rsid w:val="005005BE"/>
    <w:rsid w:val="00515467"/>
    <w:rsid w:val="0051719B"/>
    <w:rsid w:val="005871B5"/>
    <w:rsid w:val="005A70D9"/>
    <w:rsid w:val="005D6ABD"/>
    <w:rsid w:val="00613331"/>
    <w:rsid w:val="006F76B6"/>
    <w:rsid w:val="00736444"/>
    <w:rsid w:val="00740474"/>
    <w:rsid w:val="00751C24"/>
    <w:rsid w:val="00756806"/>
    <w:rsid w:val="00810A46"/>
    <w:rsid w:val="008505DD"/>
    <w:rsid w:val="008A5835"/>
    <w:rsid w:val="00932150"/>
    <w:rsid w:val="009D6BE2"/>
    <w:rsid w:val="00A765EE"/>
    <w:rsid w:val="00A9297B"/>
    <w:rsid w:val="00A969F5"/>
    <w:rsid w:val="00AF7A1A"/>
    <w:rsid w:val="00B0485C"/>
    <w:rsid w:val="00B656E3"/>
    <w:rsid w:val="00BC1435"/>
    <w:rsid w:val="00C44B68"/>
    <w:rsid w:val="00C47133"/>
    <w:rsid w:val="00D020F7"/>
    <w:rsid w:val="00D04BDB"/>
    <w:rsid w:val="00D31FD6"/>
    <w:rsid w:val="00D56808"/>
    <w:rsid w:val="00D944FB"/>
    <w:rsid w:val="00D96E17"/>
    <w:rsid w:val="00DB054C"/>
    <w:rsid w:val="00E7036B"/>
    <w:rsid w:val="00EA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5BE"/>
  </w:style>
  <w:style w:type="paragraph" w:styleId="Footer">
    <w:name w:val="footer"/>
    <w:basedOn w:val="Normal"/>
    <w:link w:val="FooterChar"/>
    <w:uiPriority w:val="99"/>
    <w:unhideWhenUsed/>
    <w:rsid w:val="0050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5BE"/>
  </w:style>
  <w:style w:type="paragraph" w:styleId="BalloonText">
    <w:name w:val="Balloon Text"/>
    <w:basedOn w:val="Normal"/>
    <w:link w:val="BalloonTextChar"/>
    <w:uiPriority w:val="99"/>
    <w:semiHidden/>
    <w:unhideWhenUsed/>
    <w:rsid w:val="00B6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6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71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F76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5BE"/>
  </w:style>
  <w:style w:type="paragraph" w:styleId="Footer">
    <w:name w:val="footer"/>
    <w:basedOn w:val="Normal"/>
    <w:link w:val="FooterChar"/>
    <w:uiPriority w:val="99"/>
    <w:unhideWhenUsed/>
    <w:rsid w:val="0050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5BE"/>
  </w:style>
  <w:style w:type="paragraph" w:styleId="BalloonText">
    <w:name w:val="Balloon Text"/>
    <w:basedOn w:val="Normal"/>
    <w:link w:val="BalloonTextChar"/>
    <w:uiPriority w:val="99"/>
    <w:semiHidden/>
    <w:unhideWhenUsed/>
    <w:rsid w:val="00B6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6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71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F76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na@przestrzen.art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10</cp:revision>
  <dcterms:created xsi:type="dcterms:W3CDTF">2013-10-22T15:12:00Z</dcterms:created>
  <dcterms:modified xsi:type="dcterms:W3CDTF">2013-10-23T11:36:00Z</dcterms:modified>
</cp:coreProperties>
</file>